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C5BE" w14:textId="77777777" w:rsidR="001D7AC1" w:rsidRDefault="001D7AC1" w:rsidP="00972E7A">
      <w:pPr>
        <w:pStyle w:val="Heading1"/>
      </w:pPr>
      <w:bookmarkStart w:id="0" w:name="_Toc445985750"/>
      <w:bookmarkStart w:id="1" w:name="_Toc455998714"/>
    </w:p>
    <w:p w14:paraId="42A2DC23" w14:textId="77777777" w:rsidR="00B374BC" w:rsidRDefault="00B374BC" w:rsidP="00972E7A">
      <w:pPr>
        <w:pStyle w:val="Heading1"/>
      </w:pPr>
    </w:p>
    <w:p w14:paraId="7B7F1C9E" w14:textId="1B6FBCC4" w:rsidR="00972E7A" w:rsidRDefault="00972E7A" w:rsidP="00972E7A">
      <w:pPr>
        <w:pStyle w:val="Heading1"/>
      </w:pPr>
      <w:r>
        <w:t>BCA accreditation scheme checklist</w:t>
      </w:r>
    </w:p>
    <w:p w14:paraId="4716BB54" w14:textId="77777777" w:rsidR="00972E7A" w:rsidRPr="00F22D6F" w:rsidRDefault="00972E7A" w:rsidP="00972E7A">
      <w:pPr>
        <w:pStyle w:val="Heading2"/>
      </w:pPr>
      <w:r w:rsidRPr="00F22D6F">
        <w:t>Regulation 6</w:t>
      </w:r>
      <w:r>
        <w:t>: Observance of policies, procedures and systems</w:t>
      </w:r>
      <w:bookmarkEnd w:id="0"/>
      <w:bookmarkEnd w:id="1"/>
    </w:p>
    <w:p w14:paraId="194EFBDD" w14:textId="2192A85F" w:rsidR="00972E7A" w:rsidRDefault="00972E7A" w:rsidP="00972E7A">
      <w:pPr>
        <w:pStyle w:val="Heading3"/>
      </w:pPr>
      <w:r>
        <w:t>Minimum criteria for accreditation against regulation 6</w:t>
      </w:r>
    </w:p>
    <w:p w14:paraId="1C074661" w14:textId="77777777" w:rsidR="00741AE8" w:rsidRPr="000242A6" w:rsidRDefault="00741AE8" w:rsidP="00741AE8">
      <w:r w:rsidRPr="000242A6">
        <w:t>The BCA records decisions, reasons and outcomes for:</w:t>
      </w:r>
    </w:p>
    <w:p w14:paraId="5E23AF82" w14:textId="2190B914" w:rsidR="00741AE8" w:rsidRPr="002004B7" w:rsidRDefault="001F0D97" w:rsidP="00741AE8">
      <w:pPr>
        <w:rPr>
          <w:rFonts w:eastAsia="Univers 45 Light" w:cs="Univers 45 Light"/>
          <w:spacing w:val="1"/>
        </w:rPr>
      </w:pPr>
      <w:sdt>
        <w:sdtPr>
          <w:id w:val="116405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</w:r>
      <w:r w:rsidR="00741AE8">
        <w:rPr>
          <w:spacing w:val="2"/>
        </w:rPr>
        <w:t>p</w:t>
      </w:r>
      <w:r w:rsidR="00741AE8" w:rsidRPr="00B209A3">
        <w:rPr>
          <w:spacing w:val="-2"/>
        </w:rPr>
        <w:t>r</w:t>
      </w:r>
      <w:r w:rsidR="00741AE8" w:rsidRPr="00B209A3">
        <w:rPr>
          <w:spacing w:val="2"/>
        </w:rPr>
        <w:t>o</w:t>
      </w:r>
      <w:r w:rsidR="00741AE8" w:rsidRPr="00B209A3">
        <w:rPr>
          <w:spacing w:val="1"/>
        </w:rPr>
        <w:t>c</w:t>
      </w:r>
      <w:r w:rsidR="00741AE8" w:rsidRPr="00B209A3">
        <w:t>e</w:t>
      </w:r>
      <w:r w:rsidR="00741AE8" w:rsidRPr="00B209A3">
        <w:rPr>
          <w:spacing w:val="1"/>
        </w:rPr>
        <w:t>s</w:t>
      </w:r>
      <w:r w:rsidR="00741AE8" w:rsidRPr="00B209A3">
        <w:rPr>
          <w:spacing w:val="-1"/>
        </w:rPr>
        <w:t>s</w:t>
      </w:r>
      <w:r w:rsidR="00741AE8" w:rsidRPr="00B209A3">
        <w:t xml:space="preserve">ing </w:t>
      </w:r>
      <w:r w:rsidR="00741AE8" w:rsidRPr="00B209A3">
        <w:rPr>
          <w:spacing w:val="1"/>
        </w:rPr>
        <w:t>b</w:t>
      </w:r>
      <w:r w:rsidR="00741AE8" w:rsidRPr="00B209A3">
        <w:t>u</w:t>
      </w:r>
      <w:r w:rsidR="00741AE8" w:rsidRPr="00B209A3">
        <w:rPr>
          <w:spacing w:val="-1"/>
        </w:rPr>
        <w:t>i</w:t>
      </w:r>
      <w:r w:rsidR="00741AE8" w:rsidRPr="00B209A3">
        <w:rPr>
          <w:spacing w:val="1"/>
        </w:rPr>
        <w:t>ld</w:t>
      </w:r>
      <w:r w:rsidR="00741AE8" w:rsidRPr="00B209A3">
        <w:t xml:space="preserve">ing </w:t>
      </w:r>
      <w:r w:rsidR="00741AE8" w:rsidRPr="00B209A3">
        <w:rPr>
          <w:spacing w:val="1"/>
        </w:rPr>
        <w:t>co</w:t>
      </w:r>
      <w:r w:rsidR="00741AE8" w:rsidRPr="00B209A3">
        <w:rPr>
          <w:spacing w:val="-1"/>
        </w:rPr>
        <w:t>n</w:t>
      </w:r>
      <w:r w:rsidR="00741AE8" w:rsidRPr="00B209A3">
        <w:t>se</w:t>
      </w:r>
      <w:r w:rsidR="00741AE8" w:rsidRPr="00B209A3">
        <w:rPr>
          <w:spacing w:val="-2"/>
        </w:rPr>
        <w:t>n</w:t>
      </w:r>
      <w:r w:rsidR="00741AE8" w:rsidRPr="00B209A3">
        <w:rPr>
          <w:spacing w:val="1"/>
        </w:rPr>
        <w:t>t</w:t>
      </w:r>
      <w:r w:rsidR="00741AE8" w:rsidRPr="00B209A3">
        <w:rPr>
          <w:spacing w:val="5"/>
        </w:rPr>
        <w:t>s</w:t>
      </w:r>
      <w:r w:rsidR="00741AE8" w:rsidRPr="00B209A3">
        <w:t xml:space="preserve"> </w:t>
      </w:r>
    </w:p>
    <w:p w14:paraId="1A10F7E1" w14:textId="613408FB" w:rsidR="00741AE8" w:rsidRDefault="001F0D97" w:rsidP="00741AE8">
      <w:pPr>
        <w:rPr>
          <w:spacing w:val="2"/>
        </w:rPr>
      </w:pPr>
      <w:sdt>
        <w:sdtPr>
          <w:id w:val="-204489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i</w:t>
      </w:r>
      <w:r w:rsidR="00741AE8" w:rsidRPr="00B209A3">
        <w:rPr>
          <w:spacing w:val="-1"/>
        </w:rPr>
        <w:t>n</w:t>
      </w:r>
      <w:r w:rsidR="00741AE8" w:rsidRPr="00B209A3">
        <w:t>s</w:t>
      </w:r>
      <w:r w:rsidR="00741AE8" w:rsidRPr="00B209A3">
        <w:rPr>
          <w:spacing w:val="1"/>
        </w:rPr>
        <w:t>pe</w:t>
      </w:r>
      <w:r w:rsidR="00741AE8" w:rsidRPr="00B209A3">
        <w:rPr>
          <w:spacing w:val="2"/>
        </w:rPr>
        <w:t>c</w:t>
      </w:r>
      <w:r w:rsidR="00741AE8" w:rsidRPr="00B209A3">
        <w:t xml:space="preserve">ting </w:t>
      </w:r>
      <w:r w:rsidR="00741AE8" w:rsidRPr="00B209A3">
        <w:rPr>
          <w:spacing w:val="1"/>
        </w:rPr>
        <w:t>b</w:t>
      </w:r>
      <w:r w:rsidR="00741AE8" w:rsidRPr="00B209A3">
        <w:t>u</w:t>
      </w:r>
      <w:r w:rsidR="00741AE8" w:rsidRPr="00B209A3">
        <w:rPr>
          <w:spacing w:val="-1"/>
        </w:rPr>
        <w:t>i</w:t>
      </w:r>
      <w:r w:rsidR="00741AE8" w:rsidRPr="00B209A3">
        <w:rPr>
          <w:spacing w:val="1"/>
        </w:rPr>
        <w:t>ld</w:t>
      </w:r>
      <w:r w:rsidR="00741AE8" w:rsidRPr="00B209A3">
        <w:t xml:space="preserve">ing </w:t>
      </w:r>
      <w:r w:rsidR="00741AE8" w:rsidRPr="00B209A3">
        <w:rPr>
          <w:spacing w:val="-2"/>
        </w:rPr>
        <w:t>w</w:t>
      </w:r>
      <w:r w:rsidR="00741AE8" w:rsidRPr="00B209A3">
        <w:rPr>
          <w:spacing w:val="1"/>
        </w:rPr>
        <w:t>o</w:t>
      </w:r>
      <w:r w:rsidR="00741AE8" w:rsidRPr="00B209A3">
        <w:t>r</w:t>
      </w:r>
      <w:r w:rsidR="00741AE8" w:rsidRPr="00B209A3">
        <w:rPr>
          <w:spacing w:val="2"/>
        </w:rPr>
        <w:t>k</w:t>
      </w:r>
    </w:p>
    <w:p w14:paraId="18022A90" w14:textId="5ACB4CD7" w:rsidR="00741AE8" w:rsidRDefault="001F0D97" w:rsidP="00741AE8">
      <w:pPr>
        <w:rPr>
          <w:spacing w:val="2"/>
        </w:rPr>
      </w:pPr>
      <w:sdt>
        <w:sdtPr>
          <w:id w:val="125485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c</w:t>
      </w:r>
      <w:r w:rsidR="00741AE8" w:rsidRPr="00B209A3">
        <w:t>e</w:t>
      </w:r>
      <w:r w:rsidR="00741AE8" w:rsidRPr="00B209A3">
        <w:rPr>
          <w:spacing w:val="6"/>
        </w:rPr>
        <w:t>r</w:t>
      </w:r>
      <w:r w:rsidR="00741AE8" w:rsidRPr="00B209A3">
        <w:t>ti</w:t>
      </w:r>
      <w:r w:rsidR="00741AE8" w:rsidRPr="00B209A3">
        <w:rPr>
          <w:spacing w:val="6"/>
        </w:rPr>
        <w:t>f</w:t>
      </w:r>
      <w:r w:rsidR="00741AE8" w:rsidRPr="00B209A3">
        <w:rPr>
          <w:spacing w:val="1"/>
        </w:rPr>
        <w:t>y</w:t>
      </w:r>
      <w:r w:rsidR="00741AE8" w:rsidRPr="00B209A3">
        <w:t xml:space="preserve">ing </w:t>
      </w:r>
      <w:r w:rsidR="00741AE8" w:rsidRPr="00B209A3">
        <w:rPr>
          <w:spacing w:val="1"/>
        </w:rPr>
        <w:t>b</w:t>
      </w:r>
      <w:r w:rsidR="00741AE8" w:rsidRPr="00B209A3">
        <w:t>u</w:t>
      </w:r>
      <w:r w:rsidR="00741AE8" w:rsidRPr="00B209A3">
        <w:rPr>
          <w:spacing w:val="-1"/>
        </w:rPr>
        <w:t>i</w:t>
      </w:r>
      <w:r w:rsidR="00741AE8" w:rsidRPr="00B209A3">
        <w:rPr>
          <w:spacing w:val="1"/>
        </w:rPr>
        <w:t>ld</w:t>
      </w:r>
      <w:r w:rsidR="00741AE8" w:rsidRPr="00B209A3">
        <w:t xml:space="preserve">ing </w:t>
      </w:r>
      <w:r w:rsidR="00741AE8" w:rsidRPr="00B209A3">
        <w:rPr>
          <w:spacing w:val="-2"/>
        </w:rPr>
        <w:t>w</w:t>
      </w:r>
      <w:r w:rsidR="00741AE8" w:rsidRPr="00B209A3">
        <w:rPr>
          <w:spacing w:val="1"/>
        </w:rPr>
        <w:t>o</w:t>
      </w:r>
      <w:r w:rsidR="00741AE8" w:rsidRPr="00B209A3">
        <w:t>r</w:t>
      </w:r>
      <w:r w:rsidR="00741AE8" w:rsidRPr="00B209A3">
        <w:rPr>
          <w:spacing w:val="2"/>
        </w:rPr>
        <w:t>k</w:t>
      </w:r>
    </w:p>
    <w:p w14:paraId="26279627" w14:textId="79369C8E" w:rsidR="00741AE8" w:rsidRDefault="001F0D97" w:rsidP="00741AE8">
      <w:pPr>
        <w:rPr>
          <w:spacing w:val="2"/>
        </w:rPr>
      </w:pPr>
      <w:sdt>
        <w:sdtPr>
          <w:id w:val="-73362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managing complaints</w:t>
      </w:r>
    </w:p>
    <w:p w14:paraId="57B826B7" w14:textId="173F2E94" w:rsidR="00741AE8" w:rsidRDefault="001F0D97" w:rsidP="00741AE8">
      <w:pPr>
        <w:rPr>
          <w:spacing w:val="2"/>
        </w:rPr>
      </w:pPr>
      <w:sdt>
        <w:sdtPr>
          <w:id w:val="-920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workload forecasting</w:t>
      </w:r>
    </w:p>
    <w:p w14:paraId="4EB21E6F" w14:textId="2C981C94" w:rsidR="00741AE8" w:rsidRDefault="001F0D97" w:rsidP="00741AE8">
      <w:pPr>
        <w:rPr>
          <w:spacing w:val="2"/>
        </w:rPr>
      </w:pPr>
      <w:sdt>
        <w:sdtPr>
          <w:id w:val="-48192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</w:r>
      <w:r w:rsidR="00741AE8">
        <w:rPr>
          <w:rFonts w:eastAsia="Univers 45 Light" w:cs="Univers 45 Light"/>
          <w:spacing w:val="1"/>
        </w:rPr>
        <w:t>determining employee and contractor capacity and capability needs</w:t>
      </w:r>
    </w:p>
    <w:p w14:paraId="22466E01" w14:textId="72973AEB" w:rsidR="00741AE8" w:rsidRDefault="001F0D97" w:rsidP="00741AE8">
      <w:pPr>
        <w:rPr>
          <w:spacing w:val="2"/>
        </w:rPr>
      </w:pPr>
      <w:sdt>
        <w:sdtPr>
          <w:id w:val="97186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</w:r>
      <w:r w:rsidR="00741AE8">
        <w:rPr>
          <w:rFonts w:eastAsia="Univers 45 Light" w:cs="Univers 45 Light"/>
          <w:spacing w:val="1"/>
        </w:rPr>
        <w:t>recruitment activities</w:t>
      </w:r>
    </w:p>
    <w:p w14:paraId="02F6E280" w14:textId="532FAF5C" w:rsidR="00741AE8" w:rsidRDefault="001F0D97" w:rsidP="00741AE8">
      <w:pPr>
        <w:rPr>
          <w:spacing w:val="2"/>
        </w:rPr>
      </w:pPr>
      <w:sdt>
        <w:sdtPr>
          <w:id w:val="-1994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allocating work to competent employees and contractors</w:t>
      </w:r>
    </w:p>
    <w:p w14:paraId="545BFC93" w14:textId="6D4009DE" w:rsidR="00741AE8" w:rsidRDefault="001F0D97" w:rsidP="00741AE8">
      <w:pPr>
        <w:rPr>
          <w:spacing w:val="2"/>
        </w:rPr>
      </w:pPr>
      <w:sdt>
        <w:sdtPr>
          <w:id w:val="-45525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establishing the competency of employees and contractors</w:t>
      </w:r>
    </w:p>
    <w:p w14:paraId="67F57675" w14:textId="23197560" w:rsidR="00741AE8" w:rsidRDefault="001F0D97" w:rsidP="00741AE8">
      <w:pPr>
        <w:rPr>
          <w:spacing w:val="2"/>
        </w:rPr>
      </w:pPr>
      <w:sdt>
        <w:sdtPr>
          <w:id w:val="201557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developing training plans for employees doing a technical job</w:t>
      </w:r>
    </w:p>
    <w:p w14:paraId="4ECE5C4A" w14:textId="6436CDDD" w:rsidR="00741AE8" w:rsidRDefault="001F0D97" w:rsidP="00741AE8">
      <w:pPr>
        <w:rPr>
          <w:spacing w:val="2"/>
        </w:rPr>
      </w:pPr>
      <w:sdt>
        <w:sdtPr>
          <w:id w:val="132123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employees and contractors requiring supervision</w:t>
      </w:r>
    </w:p>
    <w:p w14:paraId="5DB77167" w14:textId="584D7A30" w:rsidR="00741AE8" w:rsidRDefault="001F0D97" w:rsidP="00741AE8">
      <w:pPr>
        <w:rPr>
          <w:spacing w:val="2"/>
        </w:rPr>
      </w:pPr>
      <w:sdt>
        <w:sdtPr>
          <w:id w:val="-22006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contractor selection</w:t>
      </w:r>
    </w:p>
    <w:p w14:paraId="6186532F" w14:textId="3812DA4A" w:rsidR="00741AE8" w:rsidRDefault="001F0D97" w:rsidP="00741AE8">
      <w:pPr>
        <w:rPr>
          <w:spacing w:val="2"/>
        </w:rPr>
      </w:pPr>
      <w:sdt>
        <w:sdtPr>
          <w:id w:val="-209646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selecting technical leaders</w:t>
      </w:r>
    </w:p>
    <w:p w14:paraId="793218F3" w14:textId="60BF53F3" w:rsidR="00741AE8" w:rsidRDefault="001F0D97" w:rsidP="00741AE8">
      <w:pPr>
        <w:rPr>
          <w:spacing w:val="2"/>
        </w:rPr>
      </w:pPr>
      <w:sdt>
        <w:sdtPr>
          <w:id w:val="-66084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delegating technical leader’s powers and authorities</w:t>
      </w:r>
    </w:p>
    <w:p w14:paraId="11F40B2E" w14:textId="4CA79D15" w:rsidR="00741AE8" w:rsidRDefault="001F0D97" w:rsidP="00741AE8">
      <w:pPr>
        <w:rPr>
          <w:spacing w:val="2"/>
        </w:rPr>
      </w:pPr>
      <w:sdt>
        <w:sdtPr>
          <w:id w:val="201033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 xml:space="preserve">establishing the </w:t>
      </w:r>
      <w:proofErr w:type="gramStart"/>
      <w:r w:rsidR="00741AE8">
        <w:t>information</w:t>
      </w:r>
      <w:proofErr w:type="gramEnd"/>
      <w:r w:rsidR="00741AE8">
        <w:t xml:space="preserve"> a Building Control Officer needs to perform building control functions</w:t>
      </w:r>
    </w:p>
    <w:p w14:paraId="5A5DA293" w14:textId="3552DEA3" w:rsidR="00741AE8" w:rsidRDefault="001F0D97" w:rsidP="00741AE8">
      <w:pPr>
        <w:rPr>
          <w:spacing w:val="2"/>
        </w:rPr>
      </w:pPr>
      <w:sdt>
        <w:sdtPr>
          <w:id w:val="161787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 xml:space="preserve">establishing the </w:t>
      </w:r>
      <w:proofErr w:type="gramStart"/>
      <w:r w:rsidR="00741AE8">
        <w:t>facilities</w:t>
      </w:r>
      <w:proofErr w:type="gramEnd"/>
      <w:r w:rsidR="00741AE8">
        <w:t xml:space="preserve"> a Building Control Officer needs to perform building control functions</w:t>
      </w:r>
    </w:p>
    <w:p w14:paraId="5532CA73" w14:textId="29298D13" w:rsidR="00741AE8" w:rsidRDefault="001F0D97" w:rsidP="00741AE8">
      <w:pPr>
        <w:rPr>
          <w:spacing w:val="2"/>
        </w:rPr>
      </w:pPr>
      <w:sdt>
        <w:sdtPr>
          <w:id w:val="-178086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 xml:space="preserve">establishing the </w:t>
      </w:r>
      <w:proofErr w:type="gramStart"/>
      <w:r w:rsidR="00741AE8">
        <w:t>equipment</w:t>
      </w:r>
      <w:proofErr w:type="gramEnd"/>
      <w:r w:rsidR="00741AE8">
        <w:t xml:space="preserve"> a Building Control Officer needs to perform building control functions</w:t>
      </w:r>
    </w:p>
    <w:p w14:paraId="188D90F2" w14:textId="10C56339" w:rsidR="00741AE8" w:rsidRDefault="001F0D97" w:rsidP="00741AE8">
      <w:pPr>
        <w:rPr>
          <w:spacing w:val="2"/>
        </w:rPr>
      </w:pPr>
      <w:sdt>
        <w:sdtPr>
          <w:id w:val="112519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management oversight of the quality assurance process</w:t>
      </w:r>
    </w:p>
    <w:p w14:paraId="09FE4E5D" w14:textId="0C69729E" w:rsidR="00741AE8" w:rsidRDefault="001F0D97" w:rsidP="00741AE8">
      <w:pPr>
        <w:rPr>
          <w:spacing w:val="2"/>
        </w:rPr>
      </w:pPr>
      <w:sdt>
        <w:sdtPr>
          <w:id w:val="-192664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decisions about continuous improvement</w:t>
      </w:r>
    </w:p>
    <w:p w14:paraId="7C10ECF8" w14:textId="2B970D9B" w:rsidR="00741AE8" w:rsidRDefault="001F0D97" w:rsidP="00741AE8">
      <w:pPr>
        <w:rPr>
          <w:spacing w:val="2"/>
        </w:rPr>
      </w:pPr>
      <w:sdt>
        <w:sdtPr>
          <w:id w:val="-154204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E8">
            <w:rPr>
              <w:rFonts w:ascii="MS Gothic" w:eastAsia="MS Gothic" w:hAnsi="MS Gothic" w:hint="eastAsia"/>
            </w:rPr>
            <w:t>☐</w:t>
          </w:r>
        </w:sdtContent>
      </w:sdt>
      <w:r w:rsidR="00741AE8">
        <w:tab/>
        <w:t>managing conflicts of interest</w:t>
      </w:r>
    </w:p>
    <w:p w14:paraId="77E12E7A" w14:textId="23563B24" w:rsidR="004D4731" w:rsidRDefault="00741AE8" w:rsidP="00326290">
      <w:pPr>
        <w:pStyle w:val="Heading4"/>
        <w:jc w:val="left"/>
      </w:pPr>
      <w:r>
        <w:t xml:space="preserve">Notes: </w:t>
      </w:r>
      <w:sdt>
        <w:sdtPr>
          <w:id w:val="828947158"/>
          <w:showingPlcHdr/>
        </w:sdtPr>
        <w:sdtEndPr/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3A6DD7DD" w14:textId="77777777" w:rsidR="00741AE8" w:rsidRDefault="00741AE8" w:rsidP="00741AE8">
      <w:pPr>
        <w:rPr>
          <w:lang w:eastAsia="en-GB"/>
        </w:rPr>
      </w:pPr>
    </w:p>
    <w:p w14:paraId="5330AA0E" w14:textId="3AF46898" w:rsidR="00741AE8" w:rsidRPr="00972E7A" w:rsidRDefault="001F0D97" w:rsidP="00741AE8">
      <w:hyperlink r:id="rId8" w:history="1">
        <w:r w:rsidR="00741AE8" w:rsidRPr="00741AE8">
          <w:rPr>
            <w:rStyle w:val="Hyperlink"/>
          </w:rPr>
          <w:t>Regulation 6 regulatory guidance</w:t>
        </w:r>
      </w:hyperlink>
      <w:r w:rsidR="00741AE8">
        <w:t xml:space="preserve"> provides further information.</w:t>
      </w:r>
    </w:p>
    <w:p w14:paraId="22FF0770" w14:textId="77777777" w:rsidR="00741AE8" w:rsidRDefault="00741AE8" w:rsidP="00741AE8">
      <w:pPr>
        <w:rPr>
          <w:lang w:eastAsia="en-GB"/>
        </w:rPr>
      </w:pPr>
    </w:p>
    <w:p w14:paraId="525AD420" w14:textId="77777777" w:rsidR="001D7AC1" w:rsidRDefault="001D7AC1" w:rsidP="00326290">
      <w:pPr>
        <w:keepNext/>
        <w:rPr>
          <w:b/>
          <w:u w:val="single"/>
        </w:rPr>
      </w:pPr>
    </w:p>
    <w:p w14:paraId="2DC82727" w14:textId="77777777" w:rsidR="00326290" w:rsidRPr="006532F6" w:rsidRDefault="00326290" w:rsidP="00326290">
      <w:pPr>
        <w:keepNext/>
        <w:rPr>
          <w:b/>
          <w:u w:val="single"/>
        </w:rPr>
      </w:pPr>
      <w:r w:rsidRPr="006532F6">
        <w:rPr>
          <w:b/>
          <w:u w:val="single"/>
        </w:rPr>
        <w:t>Evidence of Policy/Procedure/System being completely and effectively implemented</w:t>
      </w:r>
    </w:p>
    <w:p w14:paraId="7292C2DB" w14:textId="77777777" w:rsidR="00326290" w:rsidRDefault="00326290" w:rsidP="00326290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6532F6">
            <w:rPr>
              <w:rStyle w:val="PlaceholderText"/>
              <w:b/>
              <w:i/>
            </w:rPr>
            <w:t>Click here to enter text.</w:t>
          </w:r>
        </w:sdtContent>
      </w:sdt>
    </w:p>
    <w:p w14:paraId="034A348A" w14:textId="77777777" w:rsidR="00326290" w:rsidRPr="00972E7A" w:rsidRDefault="00326290" w:rsidP="00326290"/>
    <w:p w14:paraId="0AFD2D86" w14:textId="77777777" w:rsidR="00326290" w:rsidRPr="00741AE8" w:rsidRDefault="00326290" w:rsidP="00741AE8">
      <w:pPr>
        <w:rPr>
          <w:lang w:eastAsia="en-GB"/>
        </w:rPr>
      </w:pPr>
    </w:p>
    <w:sectPr w:rsidR="00326290" w:rsidRPr="00741AE8" w:rsidSect="006018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69CE" w14:textId="77777777" w:rsidR="00623FFB" w:rsidRDefault="00623FFB" w:rsidP="00B63172">
      <w:pPr>
        <w:spacing w:before="0" w:after="0" w:line="240" w:lineRule="auto"/>
      </w:pPr>
      <w:r>
        <w:separator/>
      </w:r>
    </w:p>
  </w:endnote>
  <w:endnote w:type="continuationSeparator" w:id="0">
    <w:p w14:paraId="2F0D62CB" w14:textId="77777777" w:rsidR="00623FFB" w:rsidRDefault="00623FFB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53F8B190" w14:textId="77777777" w:rsidR="00623FFB" w:rsidRDefault="00623F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56A8" w14:textId="77777777" w:rsidR="005C3202" w:rsidRDefault="005C3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C96C" w14:textId="42C52CB8" w:rsidR="005C3202" w:rsidRDefault="005C3202">
    <w:pPr>
      <w:pStyle w:val="Footer"/>
    </w:pPr>
    <w:r>
      <w:t>Last updated: 3 October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AFE0" w14:textId="0DFAF932" w:rsidR="005C3202" w:rsidRDefault="005C3202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0B15" w14:textId="77777777" w:rsidR="00623FFB" w:rsidRDefault="00623FFB" w:rsidP="00B63172">
      <w:pPr>
        <w:spacing w:before="0" w:after="0" w:line="240" w:lineRule="auto"/>
      </w:pPr>
      <w:r>
        <w:separator/>
      </w:r>
    </w:p>
  </w:footnote>
  <w:footnote w:type="continuationSeparator" w:id="0">
    <w:p w14:paraId="16F8450B" w14:textId="77777777" w:rsidR="00623FFB" w:rsidRDefault="00623FFB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60676A3F" w14:textId="77777777" w:rsidR="00623FFB" w:rsidRDefault="00623FF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CF9B" w14:textId="77777777" w:rsidR="005C3202" w:rsidRDefault="005C3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DF9A" w14:textId="77777777" w:rsidR="005C3202" w:rsidRDefault="005C32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5803" w14:textId="036490B2" w:rsidR="00284CBD" w:rsidRPr="00F5224D" w:rsidRDefault="0060186F" w:rsidP="00F5224D">
    <w:pPr>
      <w:pStyle w:val="Header"/>
    </w:pPr>
    <w:r w:rsidRPr="0060186F">
      <w:rPr>
        <w:noProof/>
        <w:lang w:eastAsia="en-NZ"/>
      </w:rPr>
      <w:drawing>
        <wp:anchor distT="0" distB="0" distL="114300" distR="114300" simplePos="0" relativeHeight="251662336" behindDoc="1" locked="0" layoutInCell="1" allowOverlap="1" wp14:anchorId="30FFFFED" wp14:editId="45D74431">
          <wp:simplePos x="0" y="0"/>
          <wp:positionH relativeFrom="column">
            <wp:posOffset>4330065</wp:posOffset>
          </wp:positionH>
          <wp:positionV relativeFrom="paragraph">
            <wp:posOffset>-1555750</wp:posOffset>
          </wp:positionV>
          <wp:extent cx="3907155" cy="24504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186F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60A24214" wp14:editId="3F0BE183">
          <wp:simplePos x="0" y="0"/>
          <wp:positionH relativeFrom="column">
            <wp:posOffset>19685</wp:posOffset>
          </wp:positionH>
          <wp:positionV relativeFrom="paragraph">
            <wp:posOffset>292735</wp:posOffset>
          </wp:positionV>
          <wp:extent cx="1908810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6F4BB4"/>
    <w:multiLevelType w:val="hybridMultilevel"/>
    <w:tmpl w:val="1BF6F2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 w15:restartNumberingAfterBreak="0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 w15:restartNumberingAfterBreak="0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 w15:restartNumberingAfterBreak="0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0" w15:restartNumberingAfterBreak="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2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68801">
    <w:abstractNumId w:val="18"/>
  </w:num>
  <w:num w:numId="2" w16cid:durableId="1965189151">
    <w:abstractNumId w:val="0"/>
  </w:num>
  <w:num w:numId="3" w16cid:durableId="551621028">
    <w:abstractNumId w:val="60"/>
  </w:num>
  <w:num w:numId="4" w16cid:durableId="1833566286">
    <w:abstractNumId w:val="48"/>
  </w:num>
  <w:num w:numId="5" w16cid:durableId="1539203307">
    <w:abstractNumId w:val="61"/>
  </w:num>
  <w:num w:numId="6" w16cid:durableId="1393388091">
    <w:abstractNumId w:val="82"/>
  </w:num>
  <w:num w:numId="7" w16cid:durableId="1003237461">
    <w:abstractNumId w:val="54"/>
  </w:num>
  <w:num w:numId="8" w16cid:durableId="762994404">
    <w:abstractNumId w:val="52"/>
  </w:num>
  <w:num w:numId="9" w16cid:durableId="1518351958">
    <w:abstractNumId w:val="94"/>
  </w:num>
  <w:num w:numId="10" w16cid:durableId="1078792217">
    <w:abstractNumId w:val="103"/>
  </w:num>
  <w:num w:numId="11" w16cid:durableId="336930601">
    <w:abstractNumId w:val="27"/>
  </w:num>
  <w:num w:numId="12" w16cid:durableId="251739368">
    <w:abstractNumId w:val="50"/>
  </w:num>
  <w:num w:numId="13" w16cid:durableId="1248926110">
    <w:abstractNumId w:val="4"/>
  </w:num>
  <w:num w:numId="14" w16cid:durableId="1033731819">
    <w:abstractNumId w:val="49"/>
  </w:num>
  <w:num w:numId="15" w16cid:durableId="1642540543">
    <w:abstractNumId w:val="79"/>
  </w:num>
  <w:num w:numId="16" w16cid:durableId="1473598402">
    <w:abstractNumId w:val="3"/>
  </w:num>
  <w:num w:numId="17" w16cid:durableId="228083014">
    <w:abstractNumId w:val="57"/>
  </w:num>
  <w:num w:numId="18" w16cid:durableId="1518497901">
    <w:abstractNumId w:val="46"/>
  </w:num>
  <w:num w:numId="19" w16cid:durableId="788669504">
    <w:abstractNumId w:val="42"/>
  </w:num>
  <w:num w:numId="20" w16cid:durableId="693651009">
    <w:abstractNumId w:val="84"/>
  </w:num>
  <w:num w:numId="21" w16cid:durableId="1945069938">
    <w:abstractNumId w:val="107"/>
  </w:num>
  <w:num w:numId="22" w16cid:durableId="338626772">
    <w:abstractNumId w:val="12"/>
  </w:num>
  <w:num w:numId="23" w16cid:durableId="503666190">
    <w:abstractNumId w:val="62"/>
  </w:num>
  <w:num w:numId="24" w16cid:durableId="2105302873">
    <w:abstractNumId w:val="1"/>
  </w:num>
  <w:num w:numId="25" w16cid:durableId="504516677">
    <w:abstractNumId w:val="93"/>
  </w:num>
  <w:num w:numId="26" w16cid:durableId="1730689501">
    <w:abstractNumId w:val="22"/>
  </w:num>
  <w:num w:numId="27" w16cid:durableId="836192086">
    <w:abstractNumId w:val="2"/>
  </w:num>
  <w:num w:numId="28" w16cid:durableId="2075468455">
    <w:abstractNumId w:val="31"/>
  </w:num>
  <w:num w:numId="29" w16cid:durableId="2059936519">
    <w:abstractNumId w:val="41"/>
  </w:num>
  <w:num w:numId="30" w16cid:durableId="1378158885">
    <w:abstractNumId w:val="17"/>
  </w:num>
  <w:num w:numId="31" w16cid:durableId="915211847">
    <w:abstractNumId w:val="103"/>
    <w:lvlOverride w:ilvl="0">
      <w:startOverride w:val="1"/>
    </w:lvlOverride>
  </w:num>
  <w:num w:numId="32" w16cid:durableId="263534103">
    <w:abstractNumId w:val="87"/>
  </w:num>
  <w:num w:numId="33" w16cid:durableId="693190623">
    <w:abstractNumId w:val="67"/>
  </w:num>
  <w:num w:numId="34" w16cid:durableId="77141540">
    <w:abstractNumId w:val="5"/>
  </w:num>
  <w:num w:numId="35" w16cid:durableId="188640494">
    <w:abstractNumId w:val="77"/>
  </w:num>
  <w:num w:numId="36" w16cid:durableId="1610040185">
    <w:abstractNumId w:val="21"/>
  </w:num>
  <w:num w:numId="37" w16cid:durableId="952829183">
    <w:abstractNumId w:val="14"/>
  </w:num>
  <w:num w:numId="38" w16cid:durableId="481242112">
    <w:abstractNumId w:val="72"/>
  </w:num>
  <w:num w:numId="39" w16cid:durableId="1252544911">
    <w:abstractNumId w:val="97"/>
  </w:num>
  <w:num w:numId="40" w16cid:durableId="1486776449">
    <w:abstractNumId w:val="28"/>
  </w:num>
  <w:num w:numId="41" w16cid:durableId="1390423025">
    <w:abstractNumId w:val="15"/>
  </w:num>
  <w:num w:numId="42" w16cid:durableId="1568999951">
    <w:abstractNumId w:val="37"/>
  </w:num>
  <w:num w:numId="43" w16cid:durableId="1221408018">
    <w:abstractNumId w:val="35"/>
  </w:num>
  <w:num w:numId="44" w16cid:durableId="1983997165">
    <w:abstractNumId w:val="6"/>
  </w:num>
  <w:num w:numId="45" w16cid:durableId="1372653297">
    <w:abstractNumId w:val="108"/>
  </w:num>
  <w:num w:numId="46" w16cid:durableId="2006392426">
    <w:abstractNumId w:val="83"/>
  </w:num>
  <w:num w:numId="47" w16cid:durableId="39985548">
    <w:abstractNumId w:val="99"/>
  </w:num>
  <w:num w:numId="48" w16cid:durableId="168375244">
    <w:abstractNumId w:val="81"/>
  </w:num>
  <w:num w:numId="49" w16cid:durableId="1741437619">
    <w:abstractNumId w:val="23"/>
  </w:num>
  <w:num w:numId="50" w16cid:durableId="231736678">
    <w:abstractNumId w:val="36"/>
  </w:num>
  <w:num w:numId="51" w16cid:durableId="149177742">
    <w:abstractNumId w:val="55"/>
  </w:num>
  <w:num w:numId="52" w16cid:durableId="940068238">
    <w:abstractNumId w:val="96"/>
  </w:num>
  <w:num w:numId="53" w16cid:durableId="300691511">
    <w:abstractNumId w:val="51"/>
  </w:num>
  <w:num w:numId="54" w16cid:durableId="761730670">
    <w:abstractNumId w:val="88"/>
  </w:num>
  <w:num w:numId="55" w16cid:durableId="1065254153">
    <w:abstractNumId w:val="20"/>
  </w:num>
  <w:num w:numId="56" w16cid:durableId="214050141">
    <w:abstractNumId w:val="45"/>
  </w:num>
  <w:num w:numId="57" w16cid:durableId="342585981">
    <w:abstractNumId w:val="30"/>
  </w:num>
  <w:num w:numId="58" w16cid:durableId="114957126">
    <w:abstractNumId w:val="102"/>
  </w:num>
  <w:num w:numId="59" w16cid:durableId="1772965394">
    <w:abstractNumId w:val="65"/>
  </w:num>
  <w:num w:numId="60" w16cid:durableId="1464737471">
    <w:abstractNumId w:val="101"/>
  </w:num>
  <w:num w:numId="61" w16cid:durableId="1735272601">
    <w:abstractNumId w:val="10"/>
  </w:num>
  <w:num w:numId="62" w16cid:durableId="951592464">
    <w:abstractNumId w:val="69"/>
  </w:num>
  <w:num w:numId="63" w16cid:durableId="1335456454">
    <w:abstractNumId w:val="73"/>
  </w:num>
  <w:num w:numId="64" w16cid:durableId="1985314000">
    <w:abstractNumId w:val="24"/>
  </w:num>
  <w:num w:numId="65" w16cid:durableId="1860776759">
    <w:abstractNumId w:val="103"/>
    <w:lvlOverride w:ilvl="0">
      <w:startOverride w:val="1"/>
    </w:lvlOverride>
  </w:num>
  <w:num w:numId="66" w16cid:durableId="306906521">
    <w:abstractNumId w:val="53"/>
  </w:num>
  <w:num w:numId="67" w16cid:durableId="1943760039">
    <w:abstractNumId w:val="11"/>
  </w:num>
  <w:num w:numId="68" w16cid:durableId="849686410">
    <w:abstractNumId w:val="9"/>
  </w:num>
  <w:num w:numId="69" w16cid:durableId="1509758077">
    <w:abstractNumId w:val="34"/>
  </w:num>
  <w:num w:numId="70" w16cid:durableId="1988046774">
    <w:abstractNumId w:val="29"/>
  </w:num>
  <w:num w:numId="71" w16cid:durableId="1870795656">
    <w:abstractNumId w:val="105"/>
  </w:num>
  <w:num w:numId="72" w16cid:durableId="350573922">
    <w:abstractNumId w:val="91"/>
  </w:num>
  <w:num w:numId="73" w16cid:durableId="1916739558">
    <w:abstractNumId w:val="19"/>
  </w:num>
  <w:num w:numId="74" w16cid:durableId="439179371">
    <w:abstractNumId w:val="66"/>
  </w:num>
  <w:num w:numId="75" w16cid:durableId="498280000">
    <w:abstractNumId w:val="103"/>
    <w:lvlOverride w:ilvl="0">
      <w:startOverride w:val="1"/>
    </w:lvlOverride>
  </w:num>
  <w:num w:numId="76" w16cid:durableId="672100155">
    <w:abstractNumId w:val="8"/>
  </w:num>
  <w:num w:numId="77" w16cid:durableId="664282614">
    <w:abstractNumId w:val="32"/>
  </w:num>
  <w:num w:numId="78" w16cid:durableId="599292773">
    <w:abstractNumId w:val="106"/>
  </w:num>
  <w:num w:numId="79" w16cid:durableId="210264560">
    <w:abstractNumId w:val="100"/>
  </w:num>
  <w:num w:numId="80" w16cid:durableId="1057166874">
    <w:abstractNumId w:val="71"/>
  </w:num>
  <w:num w:numId="81" w16cid:durableId="2076198457">
    <w:abstractNumId w:val="64"/>
  </w:num>
  <w:num w:numId="82" w16cid:durableId="1191139539">
    <w:abstractNumId w:val="85"/>
  </w:num>
  <w:num w:numId="83" w16cid:durableId="53548182">
    <w:abstractNumId w:val="43"/>
  </w:num>
  <w:num w:numId="84" w16cid:durableId="546185978">
    <w:abstractNumId w:val="47"/>
  </w:num>
  <w:num w:numId="85" w16cid:durableId="1618829848">
    <w:abstractNumId w:val="39"/>
  </w:num>
  <w:num w:numId="86" w16cid:durableId="1132553919">
    <w:abstractNumId w:val="78"/>
  </w:num>
  <w:num w:numId="87" w16cid:durableId="2036231929">
    <w:abstractNumId w:val="76"/>
  </w:num>
  <w:num w:numId="88" w16cid:durableId="921796519">
    <w:abstractNumId w:val="26"/>
  </w:num>
  <w:num w:numId="89" w16cid:durableId="99835089">
    <w:abstractNumId w:val="70"/>
  </w:num>
  <w:num w:numId="90" w16cid:durableId="193615679">
    <w:abstractNumId w:val="56"/>
  </w:num>
  <w:num w:numId="91" w16cid:durableId="1655138816">
    <w:abstractNumId w:val="38"/>
  </w:num>
  <w:num w:numId="92" w16cid:durableId="47803940">
    <w:abstractNumId w:val="16"/>
  </w:num>
  <w:num w:numId="93" w16cid:durableId="962544114">
    <w:abstractNumId w:val="33"/>
  </w:num>
  <w:num w:numId="94" w16cid:durableId="860164790">
    <w:abstractNumId w:val="25"/>
  </w:num>
  <w:num w:numId="95" w16cid:durableId="136072270">
    <w:abstractNumId w:val="104"/>
  </w:num>
  <w:num w:numId="96" w16cid:durableId="308019456">
    <w:abstractNumId w:val="59"/>
  </w:num>
  <w:num w:numId="97" w16cid:durableId="1181310996">
    <w:abstractNumId w:val="7"/>
  </w:num>
  <w:num w:numId="98" w16cid:durableId="673456155">
    <w:abstractNumId w:val="68"/>
  </w:num>
  <w:num w:numId="99" w16cid:durableId="1844197686">
    <w:abstractNumId w:val="86"/>
  </w:num>
  <w:num w:numId="100" w16cid:durableId="168760694">
    <w:abstractNumId w:val="92"/>
  </w:num>
  <w:num w:numId="101" w16cid:durableId="1463108450">
    <w:abstractNumId w:val="95"/>
  </w:num>
  <w:num w:numId="102" w16cid:durableId="1885677628">
    <w:abstractNumId w:val="89"/>
  </w:num>
  <w:num w:numId="103" w16cid:durableId="347103925">
    <w:abstractNumId w:val="58"/>
  </w:num>
  <w:num w:numId="104" w16cid:durableId="174996780">
    <w:abstractNumId w:val="80"/>
  </w:num>
  <w:num w:numId="105" w16cid:durableId="811025575">
    <w:abstractNumId w:val="63"/>
  </w:num>
  <w:num w:numId="106" w16cid:durableId="1713453914">
    <w:abstractNumId w:val="44"/>
  </w:num>
  <w:num w:numId="107" w16cid:durableId="1438524654">
    <w:abstractNumId w:val="98"/>
  </w:num>
  <w:num w:numId="108" w16cid:durableId="1458985012">
    <w:abstractNumId w:val="40"/>
  </w:num>
  <w:num w:numId="109" w16cid:durableId="271135010">
    <w:abstractNumId w:val="13"/>
  </w:num>
  <w:num w:numId="110" w16cid:durableId="458845740">
    <w:abstractNumId w:val="90"/>
  </w:num>
  <w:num w:numId="111" w16cid:durableId="1851524552">
    <w:abstractNumId w:val="75"/>
  </w:num>
  <w:num w:numId="112" w16cid:durableId="197204706">
    <w:abstractNumId w:val="7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DPPh7mkz/uwf+LjMTcoSet1p7cZM8l1nIYtSt3weu4FHKYfYZIMctJNjcPwBDV9uT8unJDUt8SdSv/sSDBy+A==" w:salt="qAhRvkLVUQChMATNrTrU2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5F"/>
    <w:rsid w:val="0000458A"/>
    <w:rsid w:val="000047DD"/>
    <w:rsid w:val="00004D5F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42A6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21D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311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AC1"/>
    <w:rsid w:val="001D7C88"/>
    <w:rsid w:val="001E4622"/>
    <w:rsid w:val="001E5F6C"/>
    <w:rsid w:val="001F0D97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2D9E"/>
    <w:rsid w:val="0032348B"/>
    <w:rsid w:val="00326290"/>
    <w:rsid w:val="00327778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3BC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3202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6F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3FFB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575E4"/>
    <w:rsid w:val="006625E3"/>
    <w:rsid w:val="006642B7"/>
    <w:rsid w:val="00667A84"/>
    <w:rsid w:val="0067021C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B63"/>
    <w:rsid w:val="00737DCD"/>
    <w:rsid w:val="00737ED0"/>
    <w:rsid w:val="0074198B"/>
    <w:rsid w:val="00741AE8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358D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16B6"/>
    <w:rsid w:val="0099315B"/>
    <w:rsid w:val="009932E7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53C6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38B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D1E"/>
    <w:rsid w:val="00A66E09"/>
    <w:rsid w:val="00A66E2D"/>
    <w:rsid w:val="00A67402"/>
    <w:rsid w:val="00A745BD"/>
    <w:rsid w:val="00A7692F"/>
    <w:rsid w:val="00A803EC"/>
    <w:rsid w:val="00A80795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374BC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97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B5BE0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3C7D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24D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2730"/>
    <w:rsid w:val="00FE3AA0"/>
    <w:rsid w:val="00FE41B4"/>
    <w:rsid w:val="00FE4385"/>
    <w:rsid w:val="00FE4934"/>
    <w:rsid w:val="00FE61C0"/>
    <w:rsid w:val="00FE7944"/>
    <w:rsid w:val="00FF2ADE"/>
    <w:rsid w:val="00FF35BB"/>
    <w:rsid w:val="00FF3C98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2FB61"/>
  <w15:docId w15:val="{C3C74B53-E7A6-43A4-AF3D-DF4E617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unhideWhenUsed="1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741A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building-officials/bca-accreditation/detailed-regulatory-guidance/6-decisions-policies-procedures-system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DD5B-2601-49B5-9D40-64B9F7E2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6 – Decisions under policies, procedures and systems</vt:lpstr>
    </vt:vector>
  </TitlesOfParts>
  <Manager>45314211</Manager>
  <Company>Ministry of Business, Innovation and Employment</Company>
  <LinksUpToDate>false</LinksUpToDate>
  <CharactersWithSpaces>1609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6 – Decisions under policies, procedures and systems</dc:title>
  <dc:creator/>
  <dc:description/>
  <cp:lastPrinted>2016-04-27T02:51:00Z</cp:lastPrinted>
  <dcterms:created xsi:type="dcterms:W3CDTF">2017-03-24T00:03:00Z</dcterms:created>
  <dcterms:modified xsi:type="dcterms:W3CDTF">2024-06-10T01:11:00Z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  <property fmtid="{D5CDD505-2E9C-101B-9397-08002B2CF9AE}" pid="3" name="MSIP_Label_738466f7-346c-47bb-a4d2-4a6558d61975_Enabled">
    <vt:lpwstr>true</vt:lpwstr>
  </property>
  <property fmtid="{D5CDD505-2E9C-101B-9397-08002B2CF9AE}" pid="4" name="MSIP_Label_738466f7-346c-47bb-a4d2-4a6558d61975_SetDate">
    <vt:lpwstr>2024-05-27T03:30:06Z</vt:lpwstr>
  </property>
  <property fmtid="{D5CDD505-2E9C-101B-9397-08002B2CF9AE}" pid="5" name="MSIP_Label_738466f7-346c-47bb-a4d2-4a6558d61975_Method">
    <vt:lpwstr>Privileged</vt:lpwstr>
  </property>
  <property fmtid="{D5CDD505-2E9C-101B-9397-08002B2CF9AE}" pid="6" name="MSIP_Label_738466f7-346c-47bb-a4d2-4a6558d61975_Name">
    <vt:lpwstr>UNCLASSIFIED</vt:lpwstr>
  </property>
  <property fmtid="{D5CDD505-2E9C-101B-9397-08002B2CF9AE}" pid="7" name="MSIP_Label_738466f7-346c-47bb-a4d2-4a6558d61975_SiteId">
    <vt:lpwstr>78b2bd11-e42b-47ea-b011-2e04c3af5ec1</vt:lpwstr>
  </property>
  <property fmtid="{D5CDD505-2E9C-101B-9397-08002B2CF9AE}" pid="8" name="MSIP_Label_738466f7-346c-47bb-a4d2-4a6558d61975_ActionId">
    <vt:lpwstr>0254fd04-bef7-484c-a176-800dbf8ac125</vt:lpwstr>
  </property>
  <property fmtid="{D5CDD505-2E9C-101B-9397-08002B2CF9AE}" pid="9" name="MSIP_Label_738466f7-346c-47bb-a4d2-4a6558d61975_ContentBits">
    <vt:lpwstr>0</vt:lpwstr>
  </property>
</Properties>
</file>